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05D469EF" wp14:editId="40F0AC99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:rsidR="00EE674B" w:rsidRDefault="00EE674B" w:rsidP="009E3DDE">
      <w:pPr>
        <w:jc w:val="center"/>
        <w:rPr>
          <w:sz w:val="28"/>
          <w:szCs w:val="28"/>
        </w:rPr>
      </w:pPr>
    </w:p>
    <w:p w:rsidR="009E3DDE" w:rsidRDefault="00EE674B" w:rsidP="009E3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 Next Level Klasse L</w:t>
      </w:r>
    </w:p>
    <w:p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Datum:____________________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Richter:_______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9E3DDE" w:rsidRDefault="009E3DDE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Pferd:______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:rsidR="009E3DDE" w:rsidRDefault="009E3DDE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EE674B" w:rsidRDefault="00EE674B" w:rsidP="009E3DDE">
      <w:pPr>
        <w:rPr>
          <w:sz w:val="28"/>
          <w:szCs w:val="28"/>
        </w:rPr>
      </w:pPr>
    </w:p>
    <w:p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Das Einreiten im Trab auf der Mittellinie und das Halten und Grüßen zu Beginn der Kür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½ Schrittpirouette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EE674B" w:rsidRDefault="009E3DDE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EE674B">
              <w:rPr>
                <w:rFonts w:ascii="Open Sans" w:eastAsia="Open Sans" w:hAnsi="Open Sans" w:cs="Open Sans"/>
                <w:color w:val="000000" w:themeColor="text1"/>
              </w:rPr>
              <w:t>½ Schrittpirouette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½ Trabtraversale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½ Trabtraversale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Mittelzirkel: Außen-/ Handgalopp Übergänge über Trab oder Schritt bei E, B und jeweils auf der Mittellinie            (4 gleich weit voneinander entfernte Punkte)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Mittellinie: Galopp, Trab, Halten – Media Volta, Trab, Galopp, Trab, Halten – Media Volta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9E3DDE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30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4D4FF2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Glockengasse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EE674B" w:rsidTr="00EE674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EE674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Ring stechen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EE674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r w:rsidR="00EE674B">
              <w:rPr>
                <w:rFonts w:ascii="Open Sans" w:eastAsia="Open Sans" w:hAnsi="Open Sans" w:cs="Open Sans"/>
              </w:rPr>
              <w:t>Dreiertonnen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</w:tc>
      </w:tr>
      <w:tr w:rsidR="009E3DDE" w:rsidTr="00EE674B">
        <w:trPr>
          <w:trHeight w:val="4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  <w:r w:rsidR="00EE674B"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EE674B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42496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:rsidTr="00487F22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</w:p>
          <w:p w:rsidR="00487F22" w:rsidRPr="00487F22" w:rsidRDefault="00487F22" w:rsidP="00487F22">
            <w:pPr>
              <w:ind w:left="80"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631B38" w:rsidRDefault="00487F22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unter der Garrocha durch nach inne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nach außen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Trab Volte um die Garrocha, </w:t>
            </w:r>
            <w:r w:rsidR="00487F22">
              <w:rPr>
                <w:rFonts w:ascii="Open Sans" w:eastAsia="Open Sans" w:hAnsi="Open Sans" w:cs="Open Sans"/>
              </w:rPr>
              <w:t xml:space="preserve">Handwechsle nach innen über Schritt, wieder Trab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Im Galopp Volte um die Garrocha, im Schritt nach außen wenden, Galopp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:rsidR="009E3DDE" w:rsidRPr="00631B38" w:rsidRDefault="009E3DDE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Schlangenlinien </w:t>
            </w:r>
            <w:r w:rsidR="003A054C">
              <w:rPr>
                <w:rFonts w:ascii="Open Sans" w:eastAsia="Open Sans" w:hAnsi="Open Sans" w:cs="Open Sans"/>
              </w:rPr>
              <w:t xml:space="preserve">durch die Bahn mit drei Bögen </w:t>
            </w:r>
            <w:r>
              <w:rPr>
                <w:rFonts w:ascii="Open Sans" w:eastAsia="Open Sans" w:hAnsi="Open Sans" w:cs="Open Sans"/>
              </w:rPr>
              <w:t>im Galopp mit einfachem Wechsel über Trab oder Schritt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631B38" w:rsidRDefault="00631B3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Aufmarschieren im Trab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Pr="00631B38" w:rsidRDefault="00FA7818" w:rsidP="00631B38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631B3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</w:t>
            </w:r>
            <w:proofErr w:type="spellStart"/>
            <w:r>
              <w:rPr>
                <w:rFonts w:ascii="Open Sans" w:eastAsia="Open Sans" w:hAnsi="Open Sans" w:cs="Open Sans"/>
              </w:rPr>
              <w:t>Durchsprung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>Anzahl: 52</w:t>
      </w:r>
    </w:p>
    <w:p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:rsidR="00C87ECA" w:rsidRDefault="009E3DDE" w:rsidP="00C003AD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Wertnote:________________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</w:p>
    <w:p w:rsidR="005B0625" w:rsidRDefault="005B0625" w:rsidP="00C003AD">
      <w:pPr>
        <w:spacing w:line="256" w:lineRule="auto"/>
        <w:rPr>
          <w:rFonts w:ascii="Open Sans" w:eastAsia="Open Sans" w:hAnsi="Open Sans" w:cs="Open Sans"/>
        </w:rPr>
      </w:pPr>
    </w:p>
    <w:p w:rsidR="00932788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Unterschrift des</w:t>
      </w:r>
      <w:r w:rsidR="00C87EC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Richters:____________________</w:t>
      </w:r>
    </w:p>
    <w:sectPr w:rsidR="00932788" w:rsidRPr="00C003AD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5C3" w:rsidRDefault="008855C3" w:rsidP="009E3DDE">
      <w:r>
        <w:separator/>
      </w:r>
    </w:p>
  </w:endnote>
  <w:endnote w:type="continuationSeparator" w:id="0">
    <w:p w:rsidR="008855C3" w:rsidRDefault="008855C3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5C3" w:rsidRDefault="008855C3" w:rsidP="009E3DDE">
      <w:r>
        <w:separator/>
      </w:r>
    </w:p>
  </w:footnote>
  <w:footnote w:type="continuationSeparator" w:id="0">
    <w:p w:rsidR="008855C3" w:rsidRDefault="008855C3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C87ECA">
    <w:pPr>
      <w:pStyle w:val="Kopfzeile"/>
    </w:pPr>
    <w:r>
      <w:rPr>
        <w:noProof/>
      </w:rPr>
    </w:r>
    <w:r w:rsidR="00C87ECA"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C87ECA">
    <w:pPr>
      <w:pStyle w:val="Kopfzeile"/>
    </w:pPr>
    <w:r>
      <w:rPr>
        <w:noProof/>
      </w:rPr>
    </w:r>
    <w:r w:rsidR="00C87ECA"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DDE" w:rsidRDefault="00C87ECA">
    <w:pPr>
      <w:pStyle w:val="Kopfzeile"/>
    </w:pPr>
    <w:r>
      <w:rPr>
        <w:noProof/>
      </w:rPr>
    </w:r>
    <w:r w:rsidR="00C87ECA"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7409A"/>
    <w:rsid w:val="0027284D"/>
    <w:rsid w:val="003A054C"/>
    <w:rsid w:val="00487F22"/>
    <w:rsid w:val="004A2146"/>
    <w:rsid w:val="004A41DD"/>
    <w:rsid w:val="004D4FF2"/>
    <w:rsid w:val="005B0625"/>
    <w:rsid w:val="00631B38"/>
    <w:rsid w:val="008855C3"/>
    <w:rsid w:val="009E3DDE"/>
    <w:rsid w:val="009E3E8B"/>
    <w:rsid w:val="00AE0619"/>
    <w:rsid w:val="00B113A4"/>
    <w:rsid w:val="00B942D0"/>
    <w:rsid w:val="00C003AD"/>
    <w:rsid w:val="00C87ECA"/>
    <w:rsid w:val="00D90571"/>
    <w:rsid w:val="00E65D3E"/>
    <w:rsid w:val="00EE674B"/>
    <w:rsid w:val="00F42496"/>
    <w:rsid w:val="00F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37076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5</cp:revision>
  <cp:lastPrinted>2020-10-03T07:06:00Z</cp:lastPrinted>
  <dcterms:created xsi:type="dcterms:W3CDTF">2021-08-05T16:29:00Z</dcterms:created>
  <dcterms:modified xsi:type="dcterms:W3CDTF">2021-10-09T20:11:00Z</dcterms:modified>
</cp:coreProperties>
</file>